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>ПРОГРАММА</w:t>
      </w:r>
    </w:p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подготовке и повышению </w:t>
      </w:r>
      <w:r>
        <w:rPr>
          <w:rFonts w:ascii="Times New Roman" w:hAnsi="Times New Roman"/>
          <w:sz w:val="28"/>
        </w:rPr>
        <w:t>квалификации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кадастровых инженеров по теме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</w:p>
    <w:p w14:paraId="03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</w:t>
      </w:r>
      <w:r>
        <w:rPr>
          <w:rFonts w:ascii="Times New Roman" w:hAnsi="Times New Roman"/>
          <w:sz w:val="28"/>
        </w:rPr>
        <w:t>удебн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 землеустроительн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 экспертиз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в гражданском </w:t>
      </w:r>
      <w:r>
        <w:rPr>
          <w:rFonts w:ascii="Times New Roman" w:hAnsi="Times New Roman"/>
          <w:sz w:val="28"/>
        </w:rPr>
        <w:t xml:space="preserve">и арбитражном </w:t>
      </w:r>
      <w:r>
        <w:rPr>
          <w:rFonts w:ascii="Times New Roman" w:hAnsi="Times New Roman"/>
          <w:sz w:val="28"/>
        </w:rPr>
        <w:t>процессе</w:t>
      </w:r>
      <w:r>
        <w:rPr>
          <w:rFonts w:ascii="Times New Roman" w:hAnsi="Times New Roman"/>
          <w:sz w:val="28"/>
        </w:rPr>
        <w:t>- методика проведения</w:t>
      </w:r>
      <w:r>
        <w:rPr>
          <w:rFonts w:ascii="Times New Roman" w:hAnsi="Times New Roman"/>
          <w:sz w:val="28"/>
        </w:rPr>
        <w:t xml:space="preserve"> экспертизы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проблемы </w:t>
      </w:r>
      <w:r>
        <w:rPr>
          <w:rFonts w:ascii="Times New Roman" w:hAnsi="Times New Roman"/>
          <w:sz w:val="28"/>
        </w:rPr>
        <w:t xml:space="preserve">при проведении экспертизы и </w:t>
      </w:r>
      <w:r>
        <w:rPr>
          <w:rFonts w:ascii="Times New Roman" w:hAnsi="Times New Roman"/>
          <w:sz w:val="28"/>
        </w:rPr>
        <w:t>пути их решения»</w:t>
      </w:r>
    </w:p>
    <w:p w14:paraId="04000000">
      <w:pPr>
        <w:widowControl w:val="1"/>
        <w:spacing w:line="240" w:lineRule="auto"/>
        <w:ind w:firstLine="708"/>
        <w:rPr>
          <w:rFonts w:ascii="Times New Roman" w:hAnsi="Times New Roman"/>
          <w:b w:val="1"/>
          <w:sz w:val="16"/>
        </w:rPr>
      </w:pPr>
    </w:p>
    <w:p w14:paraId="05000000">
      <w:pPr>
        <w:widowControl w:val="1"/>
        <w:spacing w:line="240" w:lineRule="auto"/>
        <w:ind w:firstLine="708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</w:t>
      </w:r>
      <w:r>
        <w:rPr>
          <w:rFonts w:ascii="Times New Roman" w:hAnsi="Times New Roman"/>
          <w:b w:val="1"/>
          <w:sz w:val="28"/>
        </w:rPr>
        <w:t xml:space="preserve">. </w:t>
      </w:r>
      <w:r>
        <w:rPr>
          <w:rFonts w:ascii="Times New Roman" w:hAnsi="Times New Roman"/>
          <w:b w:val="1"/>
          <w:sz w:val="28"/>
        </w:rPr>
        <w:t xml:space="preserve">Основы судебной </w:t>
      </w:r>
      <w:r>
        <w:rPr>
          <w:rFonts w:ascii="Times New Roman" w:hAnsi="Times New Roman"/>
          <w:b w:val="1"/>
          <w:sz w:val="28"/>
        </w:rPr>
        <w:t>экспертологии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понятие</w:t>
      </w:r>
      <w:r>
        <w:rPr>
          <w:rFonts w:ascii="Times New Roman" w:hAnsi="Times New Roman"/>
          <w:sz w:val="28"/>
        </w:rPr>
        <w:t xml:space="preserve">, правовые основы </w:t>
      </w:r>
      <w:r>
        <w:rPr>
          <w:rFonts w:ascii="Times New Roman" w:hAnsi="Times New Roman"/>
          <w:sz w:val="28"/>
        </w:rPr>
        <w:t>судебной экспертизы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классификация судебных экспертиз</w:t>
      </w:r>
      <w:r>
        <w:rPr>
          <w:rFonts w:ascii="Times New Roman" w:hAnsi="Times New Roman"/>
          <w:sz w:val="28"/>
        </w:rPr>
        <w:t>;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права, обязанности и ответственность судебного эксперта</w:t>
      </w:r>
      <w:r>
        <w:rPr>
          <w:rFonts w:ascii="Times New Roman" w:hAnsi="Times New Roman"/>
          <w:sz w:val="28"/>
        </w:rPr>
        <w:t>, отвод судебного эксперта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 xml:space="preserve">процессуальные </w:t>
      </w:r>
      <w:r>
        <w:rPr>
          <w:rFonts w:ascii="Times New Roman" w:hAnsi="Times New Roman"/>
          <w:sz w:val="28"/>
        </w:rPr>
        <w:t>основания, судебная практика)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подписка судебного эксперта об уголовной ответственности (порядок отобрания, форма и содержание), </w:t>
      </w:r>
      <w:r>
        <w:rPr>
          <w:rFonts w:ascii="Times New Roman" w:hAnsi="Times New Roman"/>
          <w:sz w:val="28"/>
        </w:rPr>
        <w:t>отличие статуса судебного эксперта от специалиста в гражданском процессе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права и обязанности руководителя судебного экспертного учреждения</w:t>
      </w:r>
      <w:r>
        <w:rPr>
          <w:rFonts w:ascii="Times New Roman" w:hAnsi="Times New Roman"/>
          <w:sz w:val="28"/>
        </w:rPr>
        <w:t>;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язык судебного эксперта, система экспертных понятий, требования к использованию языка судебного эксперта</w:t>
      </w:r>
      <w:r>
        <w:rPr>
          <w:rFonts w:ascii="Times New Roman" w:hAnsi="Times New Roman"/>
          <w:sz w:val="28"/>
        </w:rPr>
        <w:t>;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методы экспертного исследования</w:t>
      </w:r>
      <w:r>
        <w:rPr>
          <w:rFonts w:ascii="Times New Roman" w:hAnsi="Times New Roman"/>
          <w:sz w:val="28"/>
        </w:rPr>
        <w:t xml:space="preserve"> (понятие, классификация)</w:t>
      </w:r>
      <w:r>
        <w:rPr>
          <w:rFonts w:ascii="Times New Roman" w:hAnsi="Times New Roman"/>
          <w:sz w:val="28"/>
        </w:rPr>
        <w:t>;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доказательства в гражданском процессе (понятие и виды), относимость и допустимость доказательств</w:t>
      </w:r>
      <w:r>
        <w:rPr>
          <w:rFonts w:ascii="Times New Roman" w:hAnsi="Times New Roman"/>
          <w:sz w:val="28"/>
        </w:rPr>
        <w:t>;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заключение эксперта (понятие, структура)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требования к заключению эксперта, </w:t>
      </w:r>
      <w:r>
        <w:rPr>
          <w:rFonts w:ascii="Times New Roman" w:hAnsi="Times New Roman"/>
          <w:sz w:val="28"/>
        </w:rPr>
        <w:t>роль и значение заключения эксперта как доказательства по делу</w:t>
      </w:r>
      <w:r>
        <w:rPr>
          <w:rFonts w:ascii="Times New Roman" w:hAnsi="Times New Roman"/>
          <w:sz w:val="28"/>
        </w:rPr>
        <w:t>;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реформа судебно- экспертной деятельности</w:t>
      </w:r>
      <w:r>
        <w:rPr>
          <w:rFonts w:ascii="Times New Roman" w:hAnsi="Times New Roman"/>
          <w:sz w:val="28"/>
        </w:rPr>
        <w:t>.</w:t>
      </w:r>
    </w:p>
    <w:p w14:paraId="0F000000">
      <w:pPr>
        <w:widowControl w:val="1"/>
        <w:spacing w:after="0" w:line="240" w:lineRule="auto"/>
        <w:ind w:firstLine="709"/>
        <w:rPr>
          <w:rFonts w:ascii="Times New Roman" w:hAnsi="Times New Roman"/>
          <w:b w:val="1"/>
          <w:sz w:val="28"/>
        </w:rPr>
      </w:pPr>
    </w:p>
    <w:p w14:paraId="10000000">
      <w:pPr>
        <w:widowControl w:val="1"/>
        <w:spacing w:after="0" w:line="240" w:lineRule="auto"/>
        <w:ind w:firstLine="708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II</w:t>
      </w:r>
      <w:r>
        <w:rPr>
          <w:rFonts w:ascii="Times New Roman" w:hAnsi="Times New Roman"/>
          <w:b w:val="1"/>
          <w:sz w:val="28"/>
        </w:rPr>
        <w:t>. Судебная землеустроительная экспертиза</w:t>
      </w:r>
      <w:r>
        <w:rPr>
          <w:rFonts w:ascii="Times New Roman" w:hAnsi="Times New Roman"/>
          <w:b w:val="1"/>
          <w:sz w:val="28"/>
        </w:rPr>
        <w:t>.</w:t>
      </w:r>
    </w:p>
    <w:p w14:paraId="11000000">
      <w:pPr>
        <w:pStyle w:val="Style_1"/>
        <w:widowControl w:val="1"/>
        <w:numPr>
          <w:ilvl w:val="0"/>
          <w:numId w:val="1"/>
        </w:num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Понятие судебной землеустроительной экспертизы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(СЗУЭ)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ее виды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Отличие СЗУЭ от отдельных видов строительно- технической экспертизы</w:t>
      </w:r>
      <w:r>
        <w:rPr>
          <w:rFonts w:ascii="Times New Roman" w:hAnsi="Times New Roman"/>
          <w:sz w:val="28"/>
        </w:rPr>
        <w:t xml:space="preserve"> (ССТЭ)</w:t>
      </w:r>
      <w:r>
        <w:rPr>
          <w:rFonts w:ascii="Times New Roman" w:hAnsi="Times New Roman"/>
          <w:sz w:val="28"/>
        </w:rPr>
        <w:t xml:space="preserve">. </w:t>
      </w:r>
    </w:p>
    <w:p w14:paraId="12000000">
      <w:pPr>
        <w:pStyle w:val="Style_1"/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Термины и определения, применяемые в СЗУ</w:t>
      </w:r>
      <w:r>
        <w:rPr>
          <w:rFonts w:ascii="Times New Roman" w:hAnsi="Times New Roman"/>
          <w:sz w:val="28"/>
        </w:rPr>
        <w:t>Э (общие и отраслевые).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Понятие земельного участка и его характеристики.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анее учтенные земельные участки</w:t>
      </w:r>
      <w:r>
        <w:rPr>
          <w:rFonts w:ascii="Times New Roman" w:hAnsi="Times New Roman"/>
          <w:sz w:val="28"/>
        </w:rPr>
        <w:t xml:space="preserve"> (РУЗУ). Понятие единого землепользования. </w:t>
      </w:r>
    </w:p>
    <w:p w14:paraId="13000000">
      <w:pPr>
        <w:pStyle w:val="Style_1"/>
        <w:widowControl w:val="1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Задачи и подзадачи исследования в СЗУЭ. </w:t>
      </w:r>
    </w:p>
    <w:p w14:paraId="14000000">
      <w:pPr>
        <w:pStyle w:val="Style_1"/>
        <w:widowControl w:val="1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Методы и методики, используемые в СЗУЭ.</w:t>
      </w:r>
    </w:p>
    <w:p w14:paraId="15000000">
      <w:pPr>
        <w:pStyle w:val="Style_1"/>
        <w:widowControl w:val="1"/>
        <w:numPr>
          <w:ilvl w:val="0"/>
          <w:numId w:val="1"/>
        </w:num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Объекты исследования в СЗУЭ.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Классификация объектов исследования в СЗУЭ.</w:t>
      </w:r>
    </w:p>
    <w:p w14:paraId="16000000">
      <w:pPr>
        <w:pStyle w:val="Style_1"/>
        <w:widowControl w:val="1"/>
        <w:numPr>
          <w:ilvl w:val="0"/>
          <w:numId w:val="1"/>
        </w:num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назначения СЗУЭ (процессуальные и организационные аспекты). Сроки проведения СЗУЭ (порядок определения и продления).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Ходатайство о </w:t>
      </w:r>
      <w:r>
        <w:rPr>
          <w:rFonts w:ascii="Times New Roman" w:hAnsi="Times New Roman"/>
          <w:sz w:val="28"/>
        </w:rPr>
        <w:t>продлении срока проведения экспертизы (ф</w:t>
      </w:r>
      <w:r>
        <w:rPr>
          <w:rFonts w:ascii="Times New Roman" w:hAnsi="Times New Roman"/>
          <w:sz w:val="28"/>
        </w:rPr>
        <w:t>орма и содержание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17000000">
      <w:pPr>
        <w:pStyle w:val="Style_1"/>
        <w:widowControl w:val="1"/>
        <w:numPr>
          <w:ilvl w:val="0"/>
          <w:numId w:val="1"/>
        </w:num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Типовые вопросы в СЗУЭ.</w:t>
      </w:r>
      <w:r>
        <w:rPr>
          <w:rFonts w:ascii="Times New Roman" w:hAnsi="Times New Roman"/>
          <w:sz w:val="28"/>
        </w:rPr>
        <w:t xml:space="preserve"> </w:t>
      </w:r>
    </w:p>
    <w:p w14:paraId="18000000">
      <w:pPr>
        <w:pStyle w:val="Style_1"/>
        <w:widowControl w:val="1"/>
        <w:numPr>
          <w:ilvl w:val="0"/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Документы, необходимые для производства СЗУЭ (виды, формы и содержание)</w:t>
      </w:r>
      <w:r>
        <w:rPr>
          <w:rFonts w:ascii="Times New Roman" w:hAnsi="Times New Roman"/>
          <w:sz w:val="28"/>
        </w:rPr>
        <w:t xml:space="preserve"> и их взаимосвязь с исковыми требованиями</w:t>
      </w:r>
      <w:r>
        <w:rPr>
          <w:rFonts w:ascii="Times New Roman" w:hAnsi="Times New Roman"/>
          <w:sz w:val="28"/>
        </w:rPr>
        <w:t>.</w:t>
      </w:r>
      <w:r>
        <w:t xml:space="preserve"> </w:t>
      </w:r>
      <w:r>
        <w:rPr>
          <w:rFonts w:ascii="Times New Roman" w:hAnsi="Times New Roman"/>
          <w:sz w:val="28"/>
        </w:rPr>
        <w:t>Документы на земельные участки. Понятие межевания, виды документов о межевании.</w:t>
      </w:r>
      <w:r>
        <w:rPr>
          <w:rFonts w:ascii="Times New Roman" w:hAnsi="Times New Roman"/>
          <w:sz w:val="28"/>
        </w:rPr>
        <w:t xml:space="preserve"> Классификация границ земельных участков в СЗУЭ.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Определение полноты исходных данных для производства экспертизы. Ходатайство о предоставлении дополнительных </w:t>
      </w:r>
      <w:r>
        <w:rPr>
          <w:rFonts w:ascii="Times New Roman" w:hAnsi="Times New Roman"/>
          <w:sz w:val="28"/>
        </w:rPr>
        <w:t>документов (ф</w:t>
      </w:r>
      <w:r>
        <w:rPr>
          <w:rFonts w:ascii="Times New Roman" w:hAnsi="Times New Roman"/>
          <w:sz w:val="28"/>
        </w:rPr>
        <w:t>орма и содержание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19000000">
      <w:pPr>
        <w:pStyle w:val="Style_1"/>
        <w:widowControl w:val="1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Стадии экспертного исследования при проведении СЗУЭ.</w:t>
      </w:r>
    </w:p>
    <w:p w14:paraId="1A000000">
      <w:pPr>
        <w:pStyle w:val="Style_1"/>
        <w:widowControl w:val="1"/>
        <w:numPr>
          <w:ilvl w:val="0"/>
          <w:numId w:val="1"/>
        </w:num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Изучение материалов дела, порядок подготовки к </w:t>
      </w:r>
      <w:r>
        <w:rPr>
          <w:rFonts w:ascii="Times New Roman" w:hAnsi="Times New Roman"/>
          <w:sz w:val="28"/>
        </w:rPr>
        <w:t>натурному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экспертному </w:t>
      </w:r>
      <w:r>
        <w:rPr>
          <w:rFonts w:ascii="Times New Roman" w:hAnsi="Times New Roman"/>
          <w:sz w:val="28"/>
        </w:rPr>
        <w:t>исследованию</w:t>
      </w:r>
      <w:r>
        <w:rPr>
          <w:rFonts w:ascii="Times New Roman" w:hAnsi="Times New Roman"/>
          <w:sz w:val="28"/>
        </w:rPr>
        <w:t xml:space="preserve"> (натурному осмотру)</w:t>
      </w:r>
      <w:r>
        <w:rPr>
          <w:rFonts w:ascii="Times New Roman" w:hAnsi="Times New Roman"/>
          <w:sz w:val="28"/>
        </w:rPr>
        <w:t xml:space="preserve">. </w:t>
      </w:r>
    </w:p>
    <w:p w14:paraId="1B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</w:t>
      </w:r>
      <w:r>
        <w:rPr>
          <w:rFonts w:ascii="Times New Roman" w:hAnsi="Times New Roman"/>
          <w:sz w:val="28"/>
        </w:rPr>
        <w:t xml:space="preserve">Порядок и особенности проведения </w:t>
      </w:r>
      <w:r>
        <w:rPr>
          <w:rFonts w:ascii="Times New Roman" w:hAnsi="Times New Roman"/>
          <w:sz w:val="28"/>
        </w:rPr>
        <w:t>натурного</w:t>
      </w:r>
      <w:r>
        <w:rPr>
          <w:rFonts w:ascii="Times New Roman" w:hAnsi="Times New Roman"/>
          <w:sz w:val="28"/>
        </w:rPr>
        <w:t xml:space="preserve"> исследования в СЗУ</w:t>
      </w:r>
      <w:r>
        <w:rPr>
          <w:rFonts w:ascii="Times New Roman" w:hAnsi="Times New Roman"/>
          <w:sz w:val="28"/>
        </w:rPr>
        <w:t>Э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(порядок уведомления участников исследования, </w:t>
      </w:r>
      <w:r>
        <w:rPr>
          <w:rFonts w:ascii="Times New Roman" w:hAnsi="Times New Roman"/>
          <w:sz w:val="28"/>
        </w:rPr>
        <w:t>методы, применяемые при исследовании,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определение</w:t>
      </w:r>
      <w:r>
        <w:rPr>
          <w:rFonts w:ascii="Times New Roman" w:hAnsi="Times New Roman"/>
          <w:sz w:val="28"/>
        </w:rPr>
        <w:t xml:space="preserve"> и фиксация</w:t>
      </w:r>
      <w:r>
        <w:rPr>
          <w:rFonts w:ascii="Times New Roman" w:hAnsi="Times New Roman"/>
          <w:sz w:val="28"/>
        </w:rPr>
        <w:t xml:space="preserve"> фактических границ </w:t>
      </w:r>
      <w:r>
        <w:rPr>
          <w:rFonts w:ascii="Times New Roman" w:hAnsi="Times New Roman"/>
          <w:sz w:val="28"/>
        </w:rPr>
        <w:t>земельных участков,</w:t>
      </w:r>
      <w:r>
        <w:rPr>
          <w:rFonts w:ascii="Times New Roman" w:hAnsi="Times New Roman"/>
          <w:sz w:val="28"/>
        </w:rPr>
        <w:t xml:space="preserve"> особенности фотофиксации территории земельного участка, </w:t>
      </w:r>
      <w:r>
        <w:rPr>
          <w:rFonts w:ascii="Times New Roman" w:hAnsi="Times New Roman"/>
          <w:sz w:val="28"/>
        </w:rPr>
        <w:t xml:space="preserve">проведение геодезических измерений </w:t>
      </w:r>
      <w:r>
        <w:rPr>
          <w:rFonts w:ascii="Times New Roman" w:hAnsi="Times New Roman"/>
          <w:sz w:val="28"/>
        </w:rPr>
        <w:t>объектов исследования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реализаци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прав и обязанностей участников </w:t>
      </w:r>
      <w:r>
        <w:rPr>
          <w:rFonts w:ascii="Times New Roman" w:hAnsi="Times New Roman"/>
          <w:sz w:val="28"/>
        </w:rPr>
        <w:t xml:space="preserve">при проведении </w:t>
      </w:r>
      <w:r>
        <w:rPr>
          <w:rFonts w:ascii="Times New Roman" w:hAnsi="Times New Roman"/>
          <w:sz w:val="28"/>
        </w:rPr>
        <w:t>экспертного полевого исследования.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Уведомление о производстве </w:t>
      </w:r>
      <w:r>
        <w:rPr>
          <w:rFonts w:ascii="Times New Roman" w:hAnsi="Times New Roman"/>
          <w:sz w:val="28"/>
        </w:rPr>
        <w:t>натурного</w:t>
      </w:r>
      <w:r>
        <w:rPr>
          <w:rFonts w:ascii="Times New Roman" w:hAnsi="Times New Roman"/>
          <w:sz w:val="28"/>
        </w:rPr>
        <w:t xml:space="preserve"> исследования (форма и содержание). </w:t>
      </w:r>
      <w:r>
        <w:rPr>
          <w:rFonts w:ascii="Times New Roman" w:hAnsi="Times New Roman"/>
          <w:sz w:val="28"/>
        </w:rPr>
        <w:t xml:space="preserve">Проблемы при проведении </w:t>
      </w:r>
      <w:r>
        <w:rPr>
          <w:rFonts w:ascii="Times New Roman" w:hAnsi="Times New Roman"/>
          <w:sz w:val="28"/>
        </w:rPr>
        <w:t>натурного</w:t>
      </w:r>
      <w:r>
        <w:rPr>
          <w:rFonts w:ascii="Times New Roman" w:hAnsi="Times New Roman"/>
          <w:sz w:val="28"/>
        </w:rPr>
        <w:t xml:space="preserve"> экспертного исследования и пути их решения (разбор конкретных кейсов).</w:t>
      </w:r>
    </w:p>
    <w:p w14:paraId="1C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</w:t>
      </w:r>
      <w:r>
        <w:t xml:space="preserve"> </w:t>
      </w:r>
      <w:r>
        <w:rPr>
          <w:rFonts w:ascii="Times New Roman" w:hAnsi="Times New Roman"/>
          <w:sz w:val="28"/>
        </w:rPr>
        <w:t xml:space="preserve">Производство экспертизы в условиях судебно-экспертного учреждения.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етоды, применяемые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экспертном </w:t>
      </w:r>
      <w:r>
        <w:rPr>
          <w:rFonts w:ascii="Times New Roman" w:hAnsi="Times New Roman"/>
          <w:sz w:val="28"/>
        </w:rPr>
        <w:t>исследовании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орядок и особенности исследования документов</w:t>
      </w:r>
      <w:r>
        <w:rPr>
          <w:rFonts w:ascii="Times New Roman" w:hAnsi="Times New Roman"/>
          <w:sz w:val="28"/>
        </w:rPr>
        <w:t xml:space="preserve"> на земельные участки</w:t>
      </w:r>
      <w:r>
        <w:rPr>
          <w:rFonts w:ascii="Times New Roman" w:hAnsi="Times New Roman"/>
          <w:sz w:val="28"/>
        </w:rPr>
        <w:t>, материалов землеустроительных и кадастровых работ</w:t>
      </w:r>
      <w:r>
        <w:rPr>
          <w:rFonts w:ascii="Times New Roman" w:hAnsi="Times New Roman"/>
          <w:sz w:val="28"/>
        </w:rPr>
        <w:t xml:space="preserve"> (межевания). П</w:t>
      </w:r>
      <w:r>
        <w:rPr>
          <w:rFonts w:ascii="Times New Roman" w:hAnsi="Times New Roman"/>
          <w:sz w:val="28"/>
        </w:rPr>
        <w:t>рименение ортофотопланов территорий</w:t>
      </w:r>
      <w:r>
        <w:rPr>
          <w:rFonts w:ascii="Times New Roman" w:hAnsi="Times New Roman"/>
          <w:sz w:val="28"/>
        </w:rPr>
        <w:t xml:space="preserve"> в камеральном исследовании.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спользование документов технической инвентаризации и иных материалов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онятие, виды и методы выявления реестровых</w:t>
      </w:r>
      <w:r>
        <w:rPr>
          <w:rFonts w:ascii="Times New Roman" w:hAnsi="Times New Roman"/>
          <w:sz w:val="28"/>
        </w:rPr>
        <w:t xml:space="preserve"> (кадастровых)</w:t>
      </w:r>
      <w:r>
        <w:rPr>
          <w:rFonts w:ascii="Times New Roman" w:hAnsi="Times New Roman"/>
          <w:sz w:val="28"/>
        </w:rPr>
        <w:t xml:space="preserve"> ошибок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границ</w:t>
      </w:r>
      <w:r>
        <w:rPr>
          <w:rFonts w:ascii="Times New Roman" w:hAnsi="Times New Roman"/>
          <w:sz w:val="28"/>
        </w:rPr>
        <w:t>ах</w:t>
      </w:r>
      <w:r>
        <w:rPr>
          <w:rFonts w:ascii="Times New Roman" w:hAnsi="Times New Roman"/>
          <w:sz w:val="28"/>
        </w:rPr>
        <w:t xml:space="preserve"> земельных участков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Разбор конкретных кейсов.</w:t>
      </w:r>
    </w:p>
    <w:p w14:paraId="1D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</w:t>
      </w:r>
      <w:r>
        <w:rPr>
          <w:rFonts w:ascii="Times New Roman" w:hAnsi="Times New Roman"/>
          <w:sz w:val="28"/>
        </w:rPr>
        <w:t>Особенности п</w:t>
      </w:r>
      <w:r>
        <w:rPr>
          <w:rFonts w:ascii="Times New Roman" w:hAnsi="Times New Roman"/>
          <w:sz w:val="28"/>
        </w:rPr>
        <w:t>одготовк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экспертного заключения</w:t>
      </w:r>
      <w:r>
        <w:rPr>
          <w:rFonts w:ascii="Times New Roman" w:hAnsi="Times New Roman"/>
          <w:sz w:val="28"/>
        </w:rPr>
        <w:t xml:space="preserve"> в СЗУЭ (форма, структура, содержание).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Право экспертной инициативы при </w:t>
      </w:r>
      <w:r>
        <w:rPr>
          <w:rFonts w:ascii="Times New Roman" w:hAnsi="Times New Roman"/>
          <w:sz w:val="28"/>
        </w:rPr>
        <w:t xml:space="preserve">подготовке экспертного заключения в </w:t>
      </w:r>
      <w:r>
        <w:rPr>
          <w:rFonts w:ascii="Times New Roman" w:hAnsi="Times New Roman"/>
          <w:sz w:val="28"/>
        </w:rPr>
        <w:t>СЗУЭ.</w:t>
      </w:r>
      <w:r>
        <w:rPr>
          <w:rFonts w:ascii="Times New Roman" w:hAnsi="Times New Roman"/>
          <w:sz w:val="28"/>
        </w:rPr>
        <w:t xml:space="preserve"> Типовая форма заключения экспертов.</w:t>
      </w:r>
    </w:p>
    <w:p w14:paraId="1E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Дополнения и письменные пояснения к экспертному заключению в СЗУЭ.</w:t>
      </w:r>
      <w:r>
        <w:rPr>
          <w:rFonts w:ascii="Times New Roman" w:hAnsi="Times New Roman"/>
          <w:sz w:val="28"/>
        </w:rPr>
        <w:t xml:space="preserve"> Порядок исправления технических ошибок и описок в заключении эксперта.</w:t>
      </w:r>
    </w:p>
    <w:p w14:paraId="1F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Основания назначения повторной и дополнительной экспертизы. </w:t>
      </w:r>
      <w:r>
        <w:rPr>
          <w:rFonts w:ascii="Times New Roman" w:hAnsi="Times New Roman"/>
          <w:sz w:val="28"/>
        </w:rPr>
        <w:t>Особенности подготовки</w:t>
      </w:r>
      <w:r>
        <w:rPr>
          <w:rFonts w:ascii="Times New Roman" w:hAnsi="Times New Roman"/>
          <w:sz w:val="28"/>
        </w:rPr>
        <w:t xml:space="preserve"> и оформления</w:t>
      </w:r>
      <w:r>
        <w:rPr>
          <w:rFonts w:ascii="Times New Roman" w:hAnsi="Times New Roman"/>
          <w:sz w:val="28"/>
        </w:rPr>
        <w:t xml:space="preserve"> заключения</w:t>
      </w:r>
      <w:r>
        <w:rPr>
          <w:rFonts w:ascii="Times New Roman" w:hAnsi="Times New Roman"/>
          <w:sz w:val="28"/>
        </w:rPr>
        <w:t xml:space="preserve"> эксперт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в СЗУЭ при повторной и дополнительной экспертизе.</w:t>
      </w:r>
    </w:p>
    <w:p w14:paraId="20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Взаимодействие судебного эксперта с органом, назначившим СЗУЭ</w:t>
      </w:r>
      <w:r>
        <w:rPr>
          <w:rFonts w:ascii="Times New Roman" w:hAnsi="Times New Roman"/>
          <w:sz w:val="28"/>
        </w:rPr>
        <w:t xml:space="preserve"> на разных стадиях производства экспертизы</w:t>
      </w:r>
      <w:r>
        <w:rPr>
          <w:rFonts w:ascii="Times New Roman" w:hAnsi="Times New Roman"/>
          <w:sz w:val="28"/>
        </w:rPr>
        <w:t xml:space="preserve"> (процессуальные и внепроцессуальные аспекты).</w:t>
      </w:r>
    </w:p>
    <w:p w14:paraId="21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Основания и процедура допроса эксперта</w:t>
      </w:r>
      <w:r>
        <w:rPr>
          <w:rFonts w:ascii="Times New Roman" w:hAnsi="Times New Roman"/>
          <w:sz w:val="28"/>
        </w:rPr>
        <w:t xml:space="preserve"> в судебном заседании (</w:t>
      </w:r>
      <w:r>
        <w:rPr>
          <w:rFonts w:ascii="Times New Roman" w:hAnsi="Times New Roman"/>
          <w:sz w:val="28"/>
        </w:rPr>
        <w:t xml:space="preserve">процессуальные </w:t>
      </w:r>
      <w:r>
        <w:rPr>
          <w:rFonts w:ascii="Times New Roman" w:hAnsi="Times New Roman"/>
          <w:sz w:val="28"/>
        </w:rPr>
        <w:t>и психологические особенности).</w:t>
      </w:r>
      <w:r>
        <w:rPr>
          <w:rFonts w:ascii="Times New Roman" w:hAnsi="Times New Roman"/>
          <w:sz w:val="28"/>
        </w:rPr>
        <w:t xml:space="preserve"> Разбор конкретных ситуаций из практики.</w:t>
      </w:r>
    </w:p>
    <w:p w14:paraId="2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Определение размера </w:t>
      </w:r>
      <w:r>
        <w:rPr>
          <w:rFonts w:ascii="Times New Roman" w:hAnsi="Times New Roman"/>
          <w:sz w:val="28"/>
        </w:rPr>
        <w:t>расходов на</w:t>
      </w:r>
      <w:r>
        <w:rPr>
          <w:rFonts w:ascii="Times New Roman" w:hAnsi="Times New Roman"/>
          <w:sz w:val="28"/>
        </w:rPr>
        <w:t xml:space="preserve"> проведение СЗУЭ. </w:t>
      </w:r>
      <w:r>
        <w:rPr>
          <w:rFonts w:ascii="Times New Roman" w:hAnsi="Times New Roman"/>
          <w:sz w:val="28"/>
        </w:rPr>
        <w:t>Формы и порядок компенсации расходов на проведение СЗУЭ. П</w:t>
      </w:r>
      <w:r>
        <w:rPr>
          <w:rFonts w:ascii="Times New Roman" w:hAnsi="Times New Roman"/>
          <w:sz w:val="28"/>
        </w:rPr>
        <w:t xml:space="preserve">роблемы оплаты </w:t>
      </w:r>
      <w:r>
        <w:rPr>
          <w:rFonts w:ascii="Times New Roman" w:hAnsi="Times New Roman"/>
          <w:sz w:val="28"/>
        </w:rPr>
        <w:t xml:space="preserve">за проведение </w:t>
      </w:r>
      <w:r>
        <w:rPr>
          <w:rFonts w:ascii="Times New Roman" w:hAnsi="Times New Roman"/>
          <w:sz w:val="28"/>
        </w:rPr>
        <w:t>СЗУЭ</w:t>
      </w:r>
      <w:r>
        <w:rPr>
          <w:rFonts w:ascii="Times New Roman" w:hAnsi="Times New Roman"/>
          <w:sz w:val="28"/>
        </w:rPr>
        <w:t xml:space="preserve"> в гражданском и арбитражном процессе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Взыскание расходов на проведение судебной экспертизы с экспертной организации в случае назначения повторной экспе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тизы.</w:t>
      </w:r>
    </w:p>
    <w:p w14:paraId="2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Типовые ошибки при производстве СЗУЭ. Рецензи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на заключение эксперта</w:t>
      </w:r>
      <w:r>
        <w:rPr>
          <w:rFonts w:ascii="Times New Roman" w:hAnsi="Times New Roman"/>
          <w:sz w:val="28"/>
        </w:rPr>
        <w:t xml:space="preserve"> и ее оценка</w:t>
      </w:r>
      <w:r>
        <w:rPr>
          <w:rFonts w:ascii="Times New Roman" w:hAnsi="Times New Roman"/>
          <w:sz w:val="28"/>
        </w:rPr>
        <w:t xml:space="preserve">. </w:t>
      </w:r>
    </w:p>
    <w:p w14:paraId="24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19. </w:t>
      </w:r>
      <w:r>
        <w:rPr>
          <w:rFonts w:ascii="Times New Roman" w:hAnsi="Times New Roman"/>
          <w:sz w:val="28"/>
        </w:rPr>
        <w:t>Основания подготовки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 xml:space="preserve">орма и содержание сообщения о невозможности производства </w:t>
      </w:r>
      <w:r>
        <w:rPr>
          <w:rFonts w:ascii="Times New Roman" w:hAnsi="Times New Roman"/>
          <w:sz w:val="28"/>
        </w:rPr>
        <w:t>СЗУЭ</w:t>
      </w:r>
      <w:r>
        <w:rPr>
          <w:rFonts w:ascii="Times New Roman" w:hAnsi="Times New Roman"/>
          <w:sz w:val="28"/>
        </w:rPr>
        <w:t xml:space="preserve">. </w:t>
      </w:r>
    </w:p>
    <w:p w14:paraId="25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20. Делопроизводство в </w:t>
      </w:r>
      <w:bookmarkStart w:id="2" w:name="_Hlk153289042"/>
      <w:r>
        <w:rPr>
          <w:rFonts w:ascii="Times New Roman" w:hAnsi="Times New Roman"/>
          <w:sz w:val="28"/>
        </w:rPr>
        <w:t>СЗУЭ</w:t>
      </w:r>
      <w:bookmarkEnd w:id="2"/>
      <w:r>
        <w:rPr>
          <w:rFonts w:ascii="Times New Roman" w:hAnsi="Times New Roman"/>
          <w:sz w:val="28"/>
        </w:rPr>
        <w:t>. Реестр судебных экспертиз (форма и содержание). Дело наблюдательного производства (форма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содержание</w:t>
      </w:r>
      <w:r>
        <w:rPr>
          <w:rFonts w:ascii="Times New Roman" w:hAnsi="Times New Roman"/>
          <w:sz w:val="28"/>
        </w:rPr>
        <w:t>, порядок ведения и хранения</w:t>
      </w:r>
      <w:r>
        <w:rPr>
          <w:rFonts w:ascii="Times New Roman" w:hAnsi="Times New Roman"/>
          <w:sz w:val="28"/>
        </w:rPr>
        <w:t>).</w:t>
      </w:r>
      <w:r>
        <w:rPr>
          <w:rFonts w:ascii="Times New Roman" w:hAnsi="Times New Roman"/>
          <w:sz w:val="28"/>
        </w:rPr>
        <w:t xml:space="preserve"> </w:t>
      </w:r>
    </w:p>
    <w:p w14:paraId="26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 Автоматизация производства судебной землеустроительной экспертизы. Автоматизированное рабочее место эксперта- землеустроителя.</w:t>
      </w:r>
    </w:p>
    <w:sectPr>
      <w:pgSz w:h="16838" w:orient="portrait" w:w="11906"/>
      <w:pgMar w:bottom="567" w:footer="708" w:gutter="0" w:header="708" w:left="1701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1068"/>
      </w:pPr>
    </w:lvl>
    <w:lvl w:ilvl="1">
      <w:start w:val="1"/>
      <w:numFmt w:val="lowerLetter"/>
      <w:lvlText w:val="%2."/>
      <w:lvlJc w:val="left"/>
      <w:pPr>
        <w:widowControl w:val="1"/>
        <w:ind w:hanging="360" w:left="1788"/>
      </w:pPr>
    </w:lvl>
    <w:lvl w:ilvl="2">
      <w:start w:val="1"/>
      <w:numFmt w:val="lowerRoman"/>
      <w:lvlText w:val="%3."/>
      <w:lvlJc w:val="right"/>
      <w:pPr>
        <w:widowControl w:val="1"/>
        <w:ind w:hanging="180" w:left="2508"/>
      </w:pPr>
    </w:lvl>
    <w:lvl w:ilvl="3">
      <w:start w:val="1"/>
      <w:numFmt w:val="decimal"/>
      <w:lvlText w:val="%4."/>
      <w:lvlJc w:val="left"/>
      <w:pPr>
        <w:widowControl w:val="1"/>
        <w:ind w:hanging="360" w:left="3228"/>
      </w:pPr>
    </w:lvl>
    <w:lvl w:ilvl="4">
      <w:start w:val="1"/>
      <w:numFmt w:val="lowerLetter"/>
      <w:lvlText w:val="%5."/>
      <w:lvlJc w:val="left"/>
      <w:pPr>
        <w:widowControl w:val="1"/>
        <w:ind w:hanging="360" w:left="3948"/>
      </w:pPr>
    </w:lvl>
    <w:lvl w:ilvl="5">
      <w:start w:val="1"/>
      <w:numFmt w:val="lowerRoman"/>
      <w:lvlText w:val="%6."/>
      <w:lvlJc w:val="right"/>
      <w:pPr>
        <w:widowControl w:val="1"/>
        <w:ind w:hanging="180" w:left="4668"/>
      </w:pPr>
    </w:lvl>
    <w:lvl w:ilvl="6">
      <w:start w:val="1"/>
      <w:numFmt w:val="decimal"/>
      <w:lvlText w:val="%7."/>
      <w:lvlJc w:val="left"/>
      <w:pPr>
        <w:widowControl w:val="1"/>
        <w:ind w:hanging="360" w:left="5388"/>
      </w:pPr>
    </w:lvl>
    <w:lvl w:ilvl="7">
      <w:start w:val="1"/>
      <w:numFmt w:val="lowerLetter"/>
      <w:lvlText w:val="%8."/>
      <w:lvlJc w:val="left"/>
      <w:pPr>
        <w:widowControl w:val="1"/>
        <w:ind w:hanging="360" w:left="6108"/>
      </w:pPr>
    </w:lvl>
    <w:lvl w:ilvl="8">
      <w:start w:val="1"/>
      <w:numFmt w:val="lowerRoman"/>
      <w:lvlText w:val="%9."/>
      <w:lvlJc w:val="right"/>
      <w:pPr>
        <w:widowControl w:val="1"/>
        <w:ind w:hanging="180" w:left="6828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1" w:type="paragraph">
    <w:name w:val="List Paragraph"/>
    <w:basedOn w:val="Style_2"/>
    <w:link w:val="Style_1_ch"/>
    <w:pPr>
      <w:widowControl w:val="1"/>
      <w:ind w:left="720"/>
      <w:contextualSpacing w:val="1"/>
    </w:pPr>
  </w:style>
  <w:style w:styleId="Style_1_ch" w:type="character">
    <w:name w:val="List Paragraph"/>
    <w:basedOn w:val="Style_2_ch"/>
    <w:link w:val="Style_1"/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2026-04-21T09:21:00Z</dcterms:created>
  <dcterms:modified xsi:type="dcterms:W3CDTF">2026-04-21T09:21:00Z</dcterms:modified>
</cp:coreProperties>
</file>